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F5" w:rsidRPr="00275CF5" w:rsidRDefault="00275CF5" w:rsidP="00A1737C">
      <w:pPr>
        <w:pStyle w:val="Heading1"/>
        <w:jc w:val="center"/>
        <w:rPr>
          <w:rFonts w:ascii="Algerian" w:hAnsi="Algerian"/>
        </w:rPr>
      </w:pPr>
      <w:bookmarkStart w:id="0" w:name="_GoBack"/>
      <w:r>
        <w:rPr>
          <w:rFonts w:ascii="Algerian" w:hAnsi="Algerian"/>
        </w:rPr>
        <w:t>M.A.M.A’S of Canada</w:t>
      </w:r>
    </w:p>
    <w:p w:rsidR="00EC062A" w:rsidRDefault="00A1737C" w:rsidP="00EC062A">
      <w:pPr>
        <w:pStyle w:val="Heading1"/>
        <w:jc w:val="center"/>
      </w:pPr>
      <w:r>
        <w:t>Mama</w:t>
      </w:r>
      <w:r w:rsidR="00275CF5">
        <w:t>’</w:t>
      </w:r>
      <w:r>
        <w:t xml:space="preserve"> </w:t>
      </w:r>
      <w:r w:rsidR="00D14A12">
        <w:t>Against M</w:t>
      </w:r>
      <w:r>
        <w:t xml:space="preserve">urderous </w:t>
      </w:r>
      <w:r w:rsidR="00D14A12">
        <w:t>A</w:t>
      </w:r>
      <w:r>
        <w:t>cts</w:t>
      </w:r>
      <w:r w:rsidR="00275CF5">
        <w:t xml:space="preserve">               </w:t>
      </w:r>
      <w:r>
        <w:t xml:space="preserve">                                         </w:t>
      </w:r>
      <w:r w:rsidRPr="00D14A12">
        <w:rPr>
          <w:sz w:val="20"/>
        </w:rPr>
        <w:t>Saturday June 2</w:t>
      </w:r>
      <w:r w:rsidRPr="00D14A12">
        <w:rPr>
          <w:sz w:val="20"/>
          <w:vertAlign w:val="superscript"/>
        </w:rPr>
        <w:t>nd</w:t>
      </w:r>
      <w:r w:rsidRPr="00D14A12">
        <w:rPr>
          <w:sz w:val="20"/>
        </w:rPr>
        <w:t>-2012                                                   Registration 11am</w:t>
      </w:r>
      <w:r w:rsidR="00B34E78" w:rsidRPr="00D14A12">
        <w:rPr>
          <w:sz w:val="20"/>
        </w:rPr>
        <w:t xml:space="preserve"> </w:t>
      </w:r>
      <w:proofErr w:type="spellStart"/>
      <w:r w:rsidR="00275CF5">
        <w:rPr>
          <w:sz w:val="20"/>
        </w:rPr>
        <w:t>Klu</w:t>
      </w:r>
      <w:r w:rsidR="00EC062A">
        <w:rPr>
          <w:sz w:val="20"/>
        </w:rPr>
        <w:t>an</w:t>
      </w:r>
      <w:r w:rsidR="00275CF5">
        <w:rPr>
          <w:sz w:val="20"/>
        </w:rPr>
        <w:t>e</w:t>
      </w:r>
      <w:proofErr w:type="spellEnd"/>
      <w:r w:rsidR="00D14A12">
        <w:rPr>
          <w:sz w:val="20"/>
        </w:rPr>
        <w:t xml:space="preserve"> Ave and </w:t>
      </w:r>
      <w:r w:rsidR="00B34E78" w:rsidRPr="00D14A12">
        <w:rPr>
          <w:sz w:val="20"/>
        </w:rPr>
        <w:t>Lakeview Park Oshawa</w:t>
      </w:r>
      <w:r>
        <w:t xml:space="preserve"> </w:t>
      </w:r>
      <w:r w:rsidR="00F7721A">
        <w:t xml:space="preserve">                                             </w:t>
      </w:r>
    </w:p>
    <w:p w:rsidR="00F7721A" w:rsidRPr="00EC062A" w:rsidRDefault="00AE4ACD" w:rsidP="00EC062A">
      <w:pPr>
        <w:pStyle w:val="Heading1"/>
        <w:jc w:val="center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73FC92" wp14:editId="6BAD4813">
                <wp:simplePos x="0" y="0"/>
                <wp:positionH relativeFrom="column">
                  <wp:posOffset>4972050</wp:posOffset>
                </wp:positionH>
                <wp:positionV relativeFrom="paragraph">
                  <wp:posOffset>390525</wp:posOffset>
                </wp:positionV>
                <wp:extent cx="19050" cy="6505575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650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91.5pt;margin-top:30.75pt;width:1.5pt;height:5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vAOQIAAHsEAAAOAAAAZHJzL2Uyb0RvYy54bWysVE2P2yAQvVfqf0DcE9tpnE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"/>
            </w:pict>
          </mc:Fallback>
        </mc:AlternateContent>
      </w:r>
      <w:r w:rsidR="00F7721A">
        <w:rPr>
          <w:sz w:val="20"/>
        </w:rPr>
        <w:t xml:space="preserve">Come Help on our 5 km </w:t>
      </w:r>
      <w:r w:rsidR="00EC062A">
        <w:rPr>
          <w:sz w:val="20"/>
        </w:rPr>
        <w:t>walk, to help</w:t>
      </w:r>
      <w:r w:rsidR="00F7721A">
        <w:rPr>
          <w:sz w:val="20"/>
        </w:rPr>
        <w:t xml:space="preserve"> a Mother can raise awareness through-out Canada about </w:t>
      </w:r>
      <w:r w:rsidR="00EC062A">
        <w:rPr>
          <w:sz w:val="20"/>
        </w:rPr>
        <w:t>Negligence &amp; Murder</w:t>
      </w:r>
    </w:p>
    <w:p w:rsidR="00A1737C" w:rsidRPr="00A1737C" w:rsidRDefault="00A1737C" w:rsidP="00A1737C">
      <w:pPr>
        <w:jc w:val="center"/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61"/>
        <w:gridCol w:w="357"/>
        <w:gridCol w:w="1175"/>
        <w:gridCol w:w="2155"/>
        <w:gridCol w:w="1175"/>
        <w:gridCol w:w="265"/>
        <w:gridCol w:w="270"/>
        <w:gridCol w:w="453"/>
        <w:gridCol w:w="927"/>
        <w:gridCol w:w="1518"/>
      </w:tblGrid>
      <w:tr w:rsidR="000E4A44" w:rsidTr="00AE04D9">
        <w:trPr>
          <w:trHeight w:hRule="exact" w:val="360"/>
        </w:trPr>
        <w:tc>
          <w:tcPr>
            <w:tcW w:w="918" w:type="dxa"/>
            <w:gridSpan w:val="2"/>
          </w:tcPr>
          <w:p w:rsidR="000E4A44" w:rsidRDefault="000E4A44" w:rsidP="00DD2360">
            <w:r>
              <w:t>Sheet No.</w:t>
            </w:r>
          </w:p>
        </w:tc>
        <w:tc>
          <w:tcPr>
            <w:tcW w:w="4505" w:type="dxa"/>
            <w:gridSpan w:val="3"/>
          </w:tcPr>
          <w:p w:rsidR="000E4A44" w:rsidRDefault="00A1737C" w:rsidP="00DD2360">
            <w:r>
              <w:t>Participant</w:t>
            </w:r>
            <w:r w:rsidR="00F7721A">
              <w:t>:</w:t>
            </w:r>
          </w:p>
        </w:tc>
        <w:tc>
          <w:tcPr>
            <w:tcW w:w="535" w:type="dxa"/>
            <w:gridSpan w:val="2"/>
          </w:tcPr>
          <w:p w:rsidR="000E4A44" w:rsidRDefault="000E4A44" w:rsidP="00DD2360">
            <w:r>
              <w:t>Date</w:t>
            </w:r>
            <w:r w:rsidR="00A1737C">
              <w:t xml:space="preserve">     </w:t>
            </w:r>
          </w:p>
        </w:tc>
        <w:tc>
          <w:tcPr>
            <w:tcW w:w="2898" w:type="dxa"/>
            <w:gridSpan w:val="3"/>
          </w:tcPr>
          <w:p w:rsidR="000E4A44" w:rsidRDefault="000E4A44" w:rsidP="00DD2360"/>
        </w:tc>
      </w:tr>
      <w:tr w:rsidR="000E4A44" w:rsidTr="00275CF5">
        <w:trPr>
          <w:trHeight w:hRule="exact" w:val="515"/>
        </w:trPr>
        <w:tc>
          <w:tcPr>
            <w:tcW w:w="561" w:type="dxa"/>
          </w:tcPr>
          <w:p w:rsidR="000E4A44" w:rsidRDefault="00F7721A" w:rsidP="00DD2360">
            <w:r>
              <w:t>Non Profit</w:t>
            </w:r>
          </w:p>
        </w:tc>
        <w:tc>
          <w:tcPr>
            <w:tcW w:w="4862" w:type="dxa"/>
            <w:gridSpan w:val="4"/>
          </w:tcPr>
          <w:p w:rsidR="000E4A44" w:rsidRDefault="00B34E78" w:rsidP="00DD2360">
            <w:r>
              <w:t>Charity # 1797922</w:t>
            </w:r>
            <w:r w:rsidR="00D14A12">
              <w:t xml:space="preserve">  </w:t>
            </w:r>
          </w:p>
          <w:p w:rsidR="00D14A12" w:rsidRDefault="00D14A12" w:rsidP="00DD2360">
            <w:r>
              <w:t>Support A Soul Survivor Foundation Inc.</w:t>
            </w:r>
          </w:p>
        </w:tc>
        <w:tc>
          <w:tcPr>
            <w:tcW w:w="988" w:type="dxa"/>
            <w:gridSpan w:val="3"/>
          </w:tcPr>
          <w:p w:rsidR="000E4A44" w:rsidRDefault="00F7721A" w:rsidP="00DD2360">
            <w:r>
              <w:t>Office Use</w:t>
            </w:r>
          </w:p>
        </w:tc>
        <w:tc>
          <w:tcPr>
            <w:tcW w:w="2445" w:type="dxa"/>
            <w:gridSpan w:val="2"/>
          </w:tcPr>
          <w:p w:rsidR="000E4A44" w:rsidRDefault="00D14A12" w:rsidP="00DD2360">
            <w:r>
              <w:t xml:space="preserve">Tax receipts will be issued for amounts of </w:t>
            </w:r>
            <w:r w:rsidR="00F7721A">
              <w:t>$ 20.00 or more</w:t>
            </w:r>
          </w:p>
        </w:tc>
      </w:tr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B34E78" w:rsidP="00DD2360">
            <w:r>
              <w:t>Name</w:t>
            </w:r>
          </w:p>
        </w:tc>
        <w:tc>
          <w:tcPr>
            <w:tcW w:w="2155" w:type="dxa"/>
          </w:tcPr>
          <w:p w:rsidR="000E4A44" w:rsidRDefault="00275CF5" w:rsidP="00DD2360">
            <w:r>
              <w:t xml:space="preserve">      </w:t>
            </w:r>
            <w:r w:rsidR="00B34E78">
              <w:t>Address</w:t>
            </w:r>
          </w:p>
        </w:tc>
        <w:tc>
          <w:tcPr>
            <w:tcW w:w="1440" w:type="dxa"/>
            <w:gridSpan w:val="2"/>
          </w:tcPr>
          <w:p w:rsidR="000E4A44" w:rsidRDefault="00B34E78" w:rsidP="00DD2360">
            <w:r>
              <w:t>Postal Code</w:t>
            </w:r>
          </w:p>
        </w:tc>
        <w:tc>
          <w:tcPr>
            <w:tcW w:w="1650" w:type="dxa"/>
            <w:gridSpan w:val="3"/>
          </w:tcPr>
          <w:p w:rsidR="000E4A44" w:rsidRDefault="00B34E78" w:rsidP="00DD2360">
            <w:r>
              <w:t>E-mail</w:t>
            </w:r>
          </w:p>
        </w:tc>
        <w:tc>
          <w:tcPr>
            <w:tcW w:w="1518" w:type="dxa"/>
          </w:tcPr>
          <w:p w:rsidR="00D14A12" w:rsidRDefault="00F7721A" w:rsidP="00D14A12">
            <w:pPr>
              <w:tabs>
                <w:tab w:val="left" w:pos="1035"/>
              </w:tabs>
            </w:pPr>
            <w:r>
              <w:t>Pledge</w:t>
            </w:r>
            <w:r w:rsidR="00275CF5">
              <w:t xml:space="preserve">  Receipt</w:t>
            </w:r>
          </w:p>
        </w:tc>
      </w:tr>
      <w:bookmarkStart w:id="1" w:name="InvNo1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InvDesc1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40" w:type="dxa"/>
            <w:gridSpan w:val="2"/>
          </w:tcPr>
          <w:p w:rsidR="000E4A44" w:rsidRDefault="000E4A44" w:rsidP="00D14A12">
            <w:pPr>
              <w:pStyle w:val="Amount"/>
            </w:pPr>
          </w:p>
        </w:tc>
        <w:bookmarkStart w:id="3" w:name="Qty1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18" w:type="dxa"/>
          </w:tcPr>
          <w:p w:rsidR="000E4A44" w:rsidRDefault="000E4A44" w:rsidP="00DD2360"/>
        </w:tc>
      </w:tr>
      <w:bookmarkStart w:id="4" w:name="InvNo2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InvDesc2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PurchPrice2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Qty2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18" w:type="dxa"/>
          </w:tcPr>
          <w:p w:rsidR="000E4A44" w:rsidRDefault="000E4A44" w:rsidP="00DD2360"/>
        </w:tc>
      </w:tr>
      <w:bookmarkStart w:id="8" w:name="InvNo3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InvDesc3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PurchPrice3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Qty3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Location3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bookmarkStart w:id="13" w:name="InvNo4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InvDesc4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PurchPrice4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Qty4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Location4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bookmarkStart w:id="18" w:name="InvNo5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InvDesc5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PurchPrice5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Qty5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Location5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bookmarkStart w:id="23" w:name="InvNo6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InvDesc6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PurchPrice6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Qty6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Location6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bookmarkStart w:id="28" w:name="InvNo7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InvDesc7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PurchPrice7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Qty7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Location7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bookmarkStart w:id="33" w:name="InvNo8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InvDesc8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  <w:bookmarkStart w:id="35" w:name="PurchPrice8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Qty8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Location8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bookmarkStart w:id="38" w:name="InvNo9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  <w:bookmarkStart w:id="39" w:name="InvDesc9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PurchPrice9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Qty9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  <w:bookmarkStart w:id="42" w:name="Location9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bookmarkStart w:id="43" w:name="InvNo10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InvDesc10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PurchPrice10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bookmarkStart w:id="46" w:name="Qty10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bookmarkStart w:id="47" w:name="Location10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bookmarkStart w:id="48" w:name="InvNo11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InvDesc11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  <w:bookmarkStart w:id="50" w:name="PurchPrice11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  <w:bookmarkStart w:id="51" w:name="Qty11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1"/>
          </w:p>
        </w:tc>
        <w:bookmarkStart w:id="52" w:name="Location11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bookmarkStart w:id="53" w:name="InvNo12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bookmarkStart w:id="54" w:name="InvDesc12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  <w:bookmarkStart w:id="55" w:name="PurchPrice12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Qty12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Location12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bookmarkStart w:id="58" w:name="InvNo13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bookmarkStart w:id="59" w:name="InvDesc13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PurchPrice13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Qty13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1"/>
          </w:p>
        </w:tc>
        <w:bookmarkStart w:id="62" w:name="Location13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bookmarkStart w:id="63" w:name="InvNo14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InvDesc14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PurchPrice14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5"/>
          </w:p>
        </w:tc>
        <w:bookmarkStart w:id="66" w:name="Qty14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6"/>
          </w:p>
        </w:tc>
        <w:bookmarkStart w:id="67" w:name="Location14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bookmarkStart w:id="68" w:name="InvNo15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8"/>
          </w:p>
        </w:tc>
        <w:bookmarkStart w:id="69" w:name="InvDesc15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9"/>
          </w:p>
        </w:tc>
        <w:bookmarkStart w:id="70" w:name="PurchPrice15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0"/>
          </w:p>
        </w:tc>
        <w:bookmarkStart w:id="71" w:name="Qty15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1"/>
          </w:p>
        </w:tc>
        <w:bookmarkStart w:id="72" w:name="Location15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bookmarkStart w:id="73" w:name="InvNo16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3"/>
          </w:p>
        </w:tc>
        <w:bookmarkStart w:id="74" w:name="InvDesc16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4"/>
          </w:p>
        </w:tc>
        <w:bookmarkStart w:id="75" w:name="PurchPrice16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5"/>
          </w:p>
        </w:tc>
        <w:bookmarkStart w:id="76" w:name="Qty16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6"/>
          </w:p>
        </w:tc>
        <w:bookmarkStart w:id="77" w:name="Location16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bookmarkStart w:id="78" w:name="InvNo17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8"/>
          </w:p>
        </w:tc>
        <w:bookmarkStart w:id="79" w:name="InvDesc17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9"/>
          </w:p>
        </w:tc>
        <w:bookmarkStart w:id="80" w:name="PurchPrice17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0"/>
          </w:p>
        </w:tc>
        <w:bookmarkStart w:id="81" w:name="Qty17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1"/>
          </w:p>
        </w:tc>
        <w:bookmarkStart w:id="82" w:name="Location17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bookmarkStart w:id="83" w:name="InvNo18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3"/>
          </w:p>
        </w:tc>
        <w:bookmarkStart w:id="84" w:name="InvDesc18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4"/>
          </w:p>
        </w:tc>
        <w:bookmarkStart w:id="85" w:name="PurchPrice18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5"/>
          </w:p>
        </w:tc>
        <w:bookmarkStart w:id="86" w:name="Qty18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6"/>
          </w:p>
        </w:tc>
        <w:bookmarkStart w:id="87" w:name="Location18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bookmarkStart w:id="88" w:name="InvNo19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8"/>
          </w:p>
        </w:tc>
        <w:bookmarkStart w:id="89" w:name="InvDesc19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9"/>
          </w:p>
        </w:tc>
        <w:bookmarkStart w:id="90" w:name="PurchPrice19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0"/>
          </w:p>
        </w:tc>
        <w:bookmarkStart w:id="91" w:name="Qty19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1"/>
          </w:p>
        </w:tc>
        <w:bookmarkStart w:id="92" w:name="Location19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bookmarkStart w:id="93" w:name="InvNo20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6A0E99" w:rsidP="00DD2360">
            <w:r>
              <w:fldChar w:fldCharType="begin">
                <w:ffData>
                  <w:name w:val="InvN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3"/>
          </w:p>
        </w:tc>
        <w:bookmarkStart w:id="94" w:name="InvDesc20"/>
        <w:tc>
          <w:tcPr>
            <w:tcW w:w="2155" w:type="dxa"/>
          </w:tcPr>
          <w:p w:rsidR="000E4A44" w:rsidRDefault="006A0E99" w:rsidP="00DD2360">
            <w:r>
              <w:fldChar w:fldCharType="begin">
                <w:ffData>
                  <w:name w:val="InvDesc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4"/>
          </w:p>
        </w:tc>
        <w:bookmarkStart w:id="95" w:name="PurchPrice20"/>
        <w:tc>
          <w:tcPr>
            <w:tcW w:w="1440" w:type="dxa"/>
            <w:gridSpan w:val="2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PurchPrice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5"/>
          </w:p>
        </w:tc>
        <w:bookmarkStart w:id="96" w:name="Qty20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6"/>
          </w:p>
        </w:tc>
        <w:bookmarkStart w:id="97" w:name="Location20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bookmarkStart w:id="98" w:name="InvNo21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AE04D9" w:rsidP="00DD2360">
            <w:r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98"/>
          </w:p>
        </w:tc>
        <w:bookmarkStart w:id="99" w:name="InvDesc21"/>
        <w:tc>
          <w:tcPr>
            <w:tcW w:w="2155" w:type="dxa"/>
          </w:tcPr>
          <w:p w:rsidR="000E4A44" w:rsidRDefault="00AE04D9" w:rsidP="00DD2360">
            <w:r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9"/>
          </w:p>
        </w:tc>
        <w:bookmarkStart w:id="100" w:name="PurchPrice21"/>
        <w:tc>
          <w:tcPr>
            <w:tcW w:w="1440" w:type="dxa"/>
            <w:gridSpan w:val="2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0"/>
          </w:p>
        </w:tc>
        <w:bookmarkStart w:id="101" w:name="Qty21"/>
        <w:tc>
          <w:tcPr>
            <w:tcW w:w="1650" w:type="dxa"/>
            <w:gridSpan w:val="3"/>
          </w:tcPr>
          <w:p w:rsidR="000E4A44" w:rsidRDefault="006A0E99" w:rsidP="00AE04D9">
            <w:pPr>
              <w:pStyle w:val="Amount"/>
            </w:pPr>
            <w:r>
              <w:fldChar w:fldCharType="begin">
                <w:ffData>
                  <w:name w:val="Qty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1"/>
          </w:p>
        </w:tc>
        <w:bookmarkStart w:id="102" w:name="Location21"/>
        <w:tc>
          <w:tcPr>
            <w:tcW w:w="1518" w:type="dxa"/>
          </w:tcPr>
          <w:p w:rsidR="000E4A44" w:rsidRDefault="00A7431E" w:rsidP="00DD2360">
            <w:r>
              <w:fldChar w:fldCharType="begin">
                <w:ffData>
                  <w:name w:val="Location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bookmarkStart w:id="103" w:name="InvNo22"/>
      <w:tr w:rsidR="00160F1F" w:rsidTr="00275CF5">
        <w:trPr>
          <w:trHeight w:hRule="exact" w:val="360"/>
        </w:trPr>
        <w:tc>
          <w:tcPr>
            <w:tcW w:w="2093" w:type="dxa"/>
            <w:gridSpan w:val="3"/>
          </w:tcPr>
          <w:p w:rsidR="00160F1F" w:rsidRDefault="00AE04D9" w:rsidP="00F96268">
            <w:r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3"/>
          </w:p>
        </w:tc>
        <w:bookmarkStart w:id="104" w:name="InvDesc22"/>
        <w:tc>
          <w:tcPr>
            <w:tcW w:w="2155" w:type="dxa"/>
          </w:tcPr>
          <w:p w:rsidR="00160F1F" w:rsidRDefault="00AE04D9" w:rsidP="00F96268">
            <w:r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4"/>
          </w:p>
        </w:tc>
        <w:bookmarkStart w:id="105" w:name="PurchPrice22"/>
        <w:tc>
          <w:tcPr>
            <w:tcW w:w="1440" w:type="dxa"/>
            <w:gridSpan w:val="2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5"/>
          </w:p>
        </w:tc>
        <w:bookmarkStart w:id="106" w:name="Qty22"/>
        <w:tc>
          <w:tcPr>
            <w:tcW w:w="1650" w:type="dxa"/>
            <w:gridSpan w:val="3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Qty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6"/>
          </w:p>
        </w:tc>
        <w:bookmarkStart w:id="107" w:name="Location22"/>
        <w:tc>
          <w:tcPr>
            <w:tcW w:w="1518" w:type="dxa"/>
          </w:tcPr>
          <w:p w:rsidR="00160F1F" w:rsidRDefault="00AE04D9" w:rsidP="00F96268">
            <w:r>
              <w:fldChar w:fldCharType="begin">
                <w:ffData>
                  <w:name w:val="Location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bookmarkStart w:id="108" w:name="InvNo23"/>
      <w:tr w:rsidR="00160F1F" w:rsidTr="00275CF5">
        <w:trPr>
          <w:trHeight w:hRule="exact" w:val="360"/>
        </w:trPr>
        <w:tc>
          <w:tcPr>
            <w:tcW w:w="2093" w:type="dxa"/>
            <w:gridSpan w:val="3"/>
          </w:tcPr>
          <w:p w:rsidR="00160F1F" w:rsidRDefault="00AE04D9" w:rsidP="00F96268">
            <w:r>
              <w:fldChar w:fldCharType="begin">
                <w:ffData>
                  <w:name w:val="InvN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8"/>
          </w:p>
        </w:tc>
        <w:bookmarkStart w:id="109" w:name="InvDesc23"/>
        <w:tc>
          <w:tcPr>
            <w:tcW w:w="2155" w:type="dxa"/>
          </w:tcPr>
          <w:p w:rsidR="00160F1F" w:rsidRDefault="00AE04D9" w:rsidP="00F96268">
            <w:r>
              <w:fldChar w:fldCharType="begin">
                <w:ffData>
                  <w:name w:val="InvDesc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9"/>
          </w:p>
        </w:tc>
        <w:bookmarkStart w:id="110" w:name="PurchPrice23"/>
        <w:tc>
          <w:tcPr>
            <w:tcW w:w="1440" w:type="dxa"/>
            <w:gridSpan w:val="2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PurchPrice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0"/>
          </w:p>
        </w:tc>
        <w:bookmarkStart w:id="111" w:name="Qty23"/>
        <w:tc>
          <w:tcPr>
            <w:tcW w:w="1650" w:type="dxa"/>
            <w:gridSpan w:val="3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Qty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1"/>
          </w:p>
        </w:tc>
        <w:bookmarkStart w:id="112" w:name="Location23"/>
        <w:tc>
          <w:tcPr>
            <w:tcW w:w="1518" w:type="dxa"/>
          </w:tcPr>
          <w:p w:rsidR="00160F1F" w:rsidRDefault="00AE04D9" w:rsidP="00F96268">
            <w:r>
              <w:fldChar w:fldCharType="begin">
                <w:ffData>
                  <w:name w:val="Location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bookmarkStart w:id="113" w:name="InvNo24"/>
      <w:tr w:rsidR="00160F1F" w:rsidTr="00275CF5">
        <w:trPr>
          <w:trHeight w:hRule="exact" w:val="360"/>
        </w:trPr>
        <w:tc>
          <w:tcPr>
            <w:tcW w:w="2093" w:type="dxa"/>
            <w:gridSpan w:val="3"/>
          </w:tcPr>
          <w:p w:rsidR="00160F1F" w:rsidRDefault="00AE04D9" w:rsidP="00F96268">
            <w:r>
              <w:fldChar w:fldCharType="begin">
                <w:ffData>
                  <w:name w:val="InvN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3"/>
          </w:p>
        </w:tc>
        <w:bookmarkStart w:id="114" w:name="InvDesc24"/>
        <w:tc>
          <w:tcPr>
            <w:tcW w:w="2155" w:type="dxa"/>
          </w:tcPr>
          <w:p w:rsidR="00160F1F" w:rsidRDefault="00AE04D9" w:rsidP="00F96268">
            <w:r>
              <w:fldChar w:fldCharType="begin">
                <w:ffData>
                  <w:name w:val="InvDesc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4"/>
          </w:p>
        </w:tc>
        <w:bookmarkStart w:id="115" w:name="PurchPrice24"/>
        <w:tc>
          <w:tcPr>
            <w:tcW w:w="1440" w:type="dxa"/>
            <w:gridSpan w:val="2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PurchPrice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5"/>
          </w:p>
        </w:tc>
        <w:bookmarkStart w:id="116" w:name="Qty24"/>
        <w:tc>
          <w:tcPr>
            <w:tcW w:w="1650" w:type="dxa"/>
            <w:gridSpan w:val="3"/>
          </w:tcPr>
          <w:p w:rsidR="00160F1F" w:rsidRDefault="00AE04D9" w:rsidP="00AE04D9">
            <w:pPr>
              <w:pStyle w:val="Amount"/>
            </w:pPr>
            <w:r>
              <w:fldChar w:fldCharType="begin">
                <w:ffData>
                  <w:name w:val="Qty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6"/>
          </w:p>
        </w:tc>
        <w:bookmarkStart w:id="117" w:name="Location24"/>
        <w:tc>
          <w:tcPr>
            <w:tcW w:w="1518" w:type="dxa"/>
          </w:tcPr>
          <w:p w:rsidR="00160F1F" w:rsidRDefault="00AE04D9" w:rsidP="00F96268">
            <w:r>
              <w:fldChar w:fldCharType="begin">
                <w:ffData>
                  <w:name w:val="Location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bookmarkStart w:id="118" w:name="InvNo25"/>
      <w:bookmarkEnd w:id="0"/>
      <w:tr w:rsidR="000E4A44" w:rsidTr="00275CF5">
        <w:trPr>
          <w:trHeight w:hRule="exact" w:val="360"/>
        </w:trPr>
        <w:tc>
          <w:tcPr>
            <w:tcW w:w="2093" w:type="dxa"/>
            <w:gridSpan w:val="3"/>
          </w:tcPr>
          <w:p w:rsidR="000E4A44" w:rsidRDefault="00AE04D9" w:rsidP="00DD2360">
            <w:r>
              <w:lastRenderedPageBreak/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8"/>
          </w:p>
        </w:tc>
        <w:bookmarkStart w:id="119" w:name="InvDesc25"/>
        <w:tc>
          <w:tcPr>
            <w:tcW w:w="2155" w:type="dxa"/>
          </w:tcPr>
          <w:p w:rsidR="000E4A44" w:rsidRDefault="00AE04D9" w:rsidP="00DD2360">
            <w:r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9"/>
          </w:p>
        </w:tc>
        <w:bookmarkStart w:id="120" w:name="PurchPrice25"/>
        <w:tc>
          <w:tcPr>
            <w:tcW w:w="1440" w:type="dxa"/>
            <w:gridSpan w:val="2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0"/>
          </w:p>
        </w:tc>
        <w:bookmarkStart w:id="121" w:name="Qty25"/>
        <w:tc>
          <w:tcPr>
            <w:tcW w:w="1650" w:type="dxa"/>
            <w:gridSpan w:val="3"/>
          </w:tcPr>
          <w:p w:rsidR="000E4A44" w:rsidRDefault="00AE04D9" w:rsidP="00AE04D9">
            <w:pPr>
              <w:pStyle w:val="Amount"/>
            </w:pPr>
            <w:r>
              <w:fldChar w:fldCharType="begin">
                <w:ffData>
                  <w:name w:val="Qty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1"/>
          </w:p>
        </w:tc>
        <w:bookmarkStart w:id="122" w:name="Location25"/>
        <w:tc>
          <w:tcPr>
            <w:tcW w:w="1518" w:type="dxa"/>
          </w:tcPr>
          <w:p w:rsidR="000E4A44" w:rsidRDefault="00AE04D9" w:rsidP="00DD2360">
            <w:r>
              <w:fldChar w:fldCharType="begin">
                <w:ffData>
                  <w:name w:val="Location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2"/>
          </w:p>
        </w:tc>
      </w:tr>
    </w:tbl>
    <w:p w:rsidR="000E4A44" w:rsidRDefault="000E4A44" w:rsidP="00DD2360"/>
    <w:sectPr w:rsidR="000E4A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C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75CF5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37C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4ACD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4E78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D01F60"/>
    <w:rsid w:val="00D04646"/>
    <w:rsid w:val="00D10D31"/>
    <w:rsid w:val="00D115D6"/>
    <w:rsid w:val="00D1355A"/>
    <w:rsid w:val="00D14A12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062A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21A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\AppData\Roaming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200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3</cp:revision>
  <cp:lastPrinted>2012-03-19T21:13:00Z</cp:lastPrinted>
  <dcterms:created xsi:type="dcterms:W3CDTF">2012-03-19T20:57:00Z</dcterms:created>
  <dcterms:modified xsi:type="dcterms:W3CDTF">2012-03-21T06:23:00Z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